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9" w:rsidRPr="00141772" w:rsidRDefault="00D47799" w:rsidP="00D47799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D47799" w:rsidRPr="00516B2F" w:rsidRDefault="00D47799" w:rsidP="00D47799">
      <w:pPr>
        <w:ind w:right="55"/>
        <w:jc w:val="center"/>
        <w:rPr>
          <w:rFonts w:eastAsiaTheme="minorHAnsi"/>
          <w:szCs w:val="28"/>
          <w:lang w:eastAsia="en-US"/>
        </w:rPr>
      </w:pPr>
      <w:proofErr w:type="gramStart"/>
      <w:r w:rsidRPr="00516B2F">
        <w:rPr>
          <w:szCs w:val="28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516B2F">
        <w:rPr>
          <w:rFonts w:eastAsiaTheme="minorHAnsi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516B2F">
        <w:rPr>
          <w:rFonts w:eastAsiaTheme="minorHAnsi"/>
          <w:szCs w:val="28"/>
          <w:lang w:eastAsia="en-US"/>
        </w:rPr>
        <w:t xml:space="preserve"> 15 закона Новосибирской области "Об использовании земель на территории Новосибирской области</w:t>
      </w:r>
      <w:r w:rsidRPr="00516B2F">
        <w:rPr>
          <w:szCs w:val="28"/>
        </w:rPr>
        <w:t>»</w:t>
      </w:r>
      <w:r w:rsidR="00516B2F" w:rsidRPr="00516B2F">
        <w:rPr>
          <w:szCs w:val="28"/>
        </w:rPr>
        <w:t xml:space="preserve"> (далее – комиссия).</w:t>
      </w:r>
    </w:p>
    <w:p w:rsidR="00D47799" w:rsidRDefault="00D47799" w:rsidP="00D47799">
      <w:pPr>
        <w:jc w:val="both"/>
        <w:rPr>
          <w:b/>
          <w:szCs w:val="28"/>
        </w:rPr>
      </w:pPr>
    </w:p>
    <w:p w:rsidR="00D47799" w:rsidRDefault="00E9509B" w:rsidP="00D47799">
      <w:pPr>
        <w:jc w:val="both"/>
        <w:rPr>
          <w:b/>
          <w:szCs w:val="28"/>
        </w:rPr>
      </w:pPr>
      <w:r>
        <w:rPr>
          <w:b/>
          <w:szCs w:val="28"/>
        </w:rPr>
        <w:t>31.08</w:t>
      </w:r>
      <w:r w:rsidR="00D47799" w:rsidRPr="009F7B24">
        <w:rPr>
          <w:b/>
          <w:szCs w:val="28"/>
        </w:rPr>
        <w:t>.201</w:t>
      </w:r>
      <w:r w:rsidR="00D47799">
        <w:rPr>
          <w:b/>
          <w:szCs w:val="28"/>
        </w:rPr>
        <w:t>8</w:t>
      </w:r>
      <w:r w:rsidR="00D47799" w:rsidRPr="009F7B24">
        <w:rPr>
          <w:b/>
          <w:szCs w:val="28"/>
        </w:rPr>
        <w:t xml:space="preserve">                          </w:t>
      </w:r>
      <w:r w:rsidR="00D47799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                 12</w:t>
      </w:r>
      <w:r w:rsidR="00D47799">
        <w:rPr>
          <w:b/>
          <w:szCs w:val="28"/>
        </w:rPr>
        <w:t xml:space="preserve">-00           </w:t>
      </w:r>
      <w:r w:rsidR="00D47799" w:rsidRPr="009F7B24">
        <w:rPr>
          <w:b/>
          <w:szCs w:val="28"/>
        </w:rPr>
        <w:t xml:space="preserve">                             </w:t>
      </w:r>
      <w:r w:rsidR="00D47799">
        <w:rPr>
          <w:b/>
          <w:szCs w:val="28"/>
        </w:rPr>
        <w:t xml:space="preserve">        </w:t>
      </w:r>
      <w:r w:rsidR="00D47799" w:rsidRPr="009F7B24">
        <w:rPr>
          <w:b/>
          <w:szCs w:val="28"/>
        </w:rPr>
        <w:t xml:space="preserve">        </w:t>
      </w:r>
      <w:r w:rsidR="00D47799">
        <w:rPr>
          <w:b/>
          <w:szCs w:val="28"/>
        </w:rPr>
        <w:t xml:space="preserve">                     </w:t>
      </w:r>
    </w:p>
    <w:p w:rsidR="00516B2F" w:rsidRDefault="00516B2F" w:rsidP="00D47799">
      <w:pPr>
        <w:jc w:val="both"/>
        <w:rPr>
          <w:b/>
          <w:szCs w:val="28"/>
        </w:rPr>
      </w:pPr>
    </w:p>
    <w:p w:rsidR="00D47799" w:rsidRDefault="00D47799" w:rsidP="00D47799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97"/>
        <w:gridCol w:w="5756"/>
      </w:tblGrid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Кондратьев Алексей Валерьевич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заместитель мэра города Новосибирска - начальник департамента строительства и архитектуры мэрии города Новосибирска, председатель;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Теленчинов Роман Александрович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Чудаков Игорь Владимирович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Дамаев</w:t>
            </w:r>
            <w:proofErr w:type="spellEnd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 xml:space="preserve"> Дмитрий Владимирович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постоянной </w:t>
            </w:r>
            <w:proofErr w:type="gramStart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комиссии Совета депутатов города Новосибирска</w:t>
            </w:r>
            <w:proofErr w:type="gramEnd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 xml:space="preserve"> по градостроительству;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Дебов</w:t>
            </w:r>
            <w:proofErr w:type="spellEnd"/>
            <w:r w:rsidRPr="00B449AA">
              <w:rPr>
                <w:rFonts w:eastAsiaTheme="minorHAnsi"/>
                <w:sz w:val="26"/>
                <w:szCs w:val="26"/>
                <w:lang w:eastAsia="en-US"/>
              </w:rPr>
              <w:t xml:space="preserve"> Глеб Валерьевич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Колмаков Александр Борисович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строительства и инженерного обеспечения мэрии города Новосибирска - начальник отдела капитального строительства и инженерного обеспечения;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Маслова Маргарита Алексеевна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Пузик Эллина Руслановна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F3258E" w:rsidP="00F325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B449AA" w:rsidRPr="00B449AA">
              <w:rPr>
                <w:rFonts w:eastAsiaTheme="minorHAnsi"/>
                <w:sz w:val="26"/>
                <w:szCs w:val="26"/>
                <w:lang w:eastAsia="en-US"/>
              </w:rPr>
              <w:t>ачальник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449AA" w:rsidRPr="00B449AA">
              <w:rPr>
                <w:rFonts w:eastAsiaTheme="minorHAnsi"/>
                <w:sz w:val="26"/>
                <w:szCs w:val="26"/>
                <w:lang w:eastAsia="en-US"/>
              </w:rPr>
              <w:t xml:space="preserve"> Главного управления архитектуры и градостроительства мэрии города Новосибирска;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Харитонова Юлия Геральдовна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департамента строительства и архитектуры мэрии города Новосибирска;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449AA" w:rsidRDefault="00B449AA" w:rsidP="002E072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2E072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лилицин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Е.И.</w:t>
            </w:r>
          </w:p>
        </w:tc>
        <w:tc>
          <w:tcPr>
            <w:tcW w:w="397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49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6" w:type="dxa"/>
          </w:tcPr>
          <w:p w:rsidR="00B449AA" w:rsidRPr="00B449AA" w:rsidRDefault="00B449AA" w:rsidP="00B449A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2E5160">
              <w:rPr>
                <w:sz w:val="26"/>
                <w:szCs w:val="26"/>
              </w:rPr>
              <w:t xml:space="preserve"> минист</w:t>
            </w:r>
            <w:r>
              <w:rPr>
                <w:sz w:val="26"/>
                <w:szCs w:val="26"/>
              </w:rPr>
              <w:t>е</w:t>
            </w:r>
            <w:r w:rsidRPr="002E516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</w:t>
            </w:r>
            <w:r w:rsidRPr="002E5160">
              <w:rPr>
                <w:sz w:val="26"/>
                <w:szCs w:val="26"/>
              </w:rPr>
              <w:t xml:space="preserve">а строительства Новосибирской области (по согласованию);  </w:t>
            </w:r>
          </w:p>
        </w:tc>
      </w:tr>
    </w:tbl>
    <w:p w:rsidR="00B449AA" w:rsidRDefault="00B449AA" w:rsidP="00D47799">
      <w:pPr>
        <w:jc w:val="both"/>
        <w:rPr>
          <w:b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516B2F" w:rsidRPr="002E5160" w:rsidTr="00B449AA">
        <w:trPr>
          <w:trHeight w:val="675"/>
        </w:trPr>
        <w:tc>
          <w:tcPr>
            <w:tcW w:w="10065" w:type="dxa"/>
          </w:tcPr>
          <w:p w:rsidR="00516B2F" w:rsidRPr="002E5160" w:rsidRDefault="00516B2F" w:rsidP="005A1C20">
            <w:pPr>
              <w:ind w:firstLine="34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Присутствуют </w:t>
            </w:r>
            <w:r w:rsidR="00FE26D4">
              <w:rPr>
                <w:sz w:val="26"/>
                <w:szCs w:val="26"/>
              </w:rPr>
              <w:t>1</w:t>
            </w:r>
            <w:r w:rsidR="005A1C20">
              <w:rPr>
                <w:sz w:val="26"/>
                <w:szCs w:val="26"/>
              </w:rPr>
              <w:t>1</w:t>
            </w:r>
            <w:r w:rsidRPr="002E5160">
              <w:rPr>
                <w:sz w:val="26"/>
                <w:szCs w:val="26"/>
              </w:rPr>
              <w:t xml:space="preserve"> членов комиссии из 16, кворум имеется.</w:t>
            </w:r>
          </w:p>
        </w:tc>
      </w:tr>
    </w:tbl>
    <w:p w:rsidR="00D67868" w:rsidRDefault="00D67868" w:rsidP="00D47799">
      <w:pPr>
        <w:jc w:val="both"/>
        <w:rPr>
          <w:b/>
          <w:i/>
          <w:szCs w:val="28"/>
        </w:rPr>
      </w:pPr>
    </w:p>
    <w:p w:rsidR="00D47799" w:rsidRDefault="00D47799" w:rsidP="00D47799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D47799" w:rsidRDefault="00D47799" w:rsidP="00D47799">
      <w:pPr>
        <w:jc w:val="both"/>
        <w:rPr>
          <w:szCs w:val="28"/>
        </w:rPr>
      </w:pPr>
    </w:p>
    <w:p w:rsidR="00516B2F" w:rsidRPr="00494FA6" w:rsidRDefault="00E9509B" w:rsidP="00E9509B">
      <w:pPr>
        <w:ind w:left="113" w:right="113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16B2F" w:rsidRPr="00494FA6">
        <w:rPr>
          <w:sz w:val="27"/>
          <w:szCs w:val="27"/>
        </w:rPr>
        <w:t xml:space="preserve"> Отбор граждан, пострадавших от действий застройщиков (из реестра министерства строительства НСО, размешенного</w:t>
      </w:r>
      <w:r>
        <w:rPr>
          <w:sz w:val="27"/>
          <w:szCs w:val="27"/>
        </w:rPr>
        <w:t xml:space="preserve"> </w:t>
      </w:r>
      <w:r w:rsidR="00516B2F" w:rsidRPr="00494FA6">
        <w:rPr>
          <w:sz w:val="27"/>
          <w:szCs w:val="27"/>
        </w:rPr>
        <w:t xml:space="preserve">на  </w:t>
      </w:r>
      <w:hyperlink r:id="rId4" w:history="1">
        <w:r w:rsidR="00516B2F" w:rsidRPr="00494FA6">
          <w:rPr>
            <w:rStyle w:val="a5"/>
            <w:sz w:val="27"/>
            <w:szCs w:val="27"/>
          </w:rPr>
          <w:t>https://minstroy.nso.ru/page/162</w:t>
        </w:r>
      </w:hyperlink>
      <w:r w:rsidR="00516B2F" w:rsidRPr="00494FA6">
        <w:rPr>
          <w:sz w:val="27"/>
          <w:szCs w:val="27"/>
        </w:rPr>
        <w:t>), для передачи им жилых помещений в собственность в соответствии с постановлением мэрии города Новосибирска от 26.02.2018 №709.</w:t>
      </w:r>
    </w:p>
    <w:p w:rsidR="00D47799" w:rsidRPr="00494FA6" w:rsidRDefault="00D47799" w:rsidP="00D47799">
      <w:pPr>
        <w:ind w:left="142"/>
        <w:jc w:val="both"/>
        <w:rPr>
          <w:sz w:val="27"/>
          <w:szCs w:val="27"/>
          <w:u w:val="single"/>
        </w:rPr>
      </w:pPr>
    </w:p>
    <w:p w:rsidR="00516B2F" w:rsidRPr="00494FA6" w:rsidRDefault="00D47799" w:rsidP="00D47799">
      <w:pPr>
        <w:ind w:left="113" w:right="113"/>
        <w:jc w:val="both"/>
        <w:rPr>
          <w:b/>
          <w:sz w:val="27"/>
          <w:szCs w:val="27"/>
          <w:u w:val="single"/>
        </w:rPr>
      </w:pPr>
      <w:r w:rsidRPr="00494FA6">
        <w:rPr>
          <w:b/>
          <w:sz w:val="27"/>
          <w:szCs w:val="27"/>
          <w:u w:val="single"/>
        </w:rPr>
        <w:t>По пункту 1 повестки</w:t>
      </w:r>
      <w:r w:rsidR="00516B2F" w:rsidRPr="00494FA6">
        <w:rPr>
          <w:b/>
          <w:sz w:val="27"/>
          <w:szCs w:val="27"/>
          <w:u w:val="single"/>
        </w:rPr>
        <w:t>:</w:t>
      </w:r>
    </w:p>
    <w:p w:rsidR="009711D4" w:rsidRDefault="009711D4" w:rsidP="009711D4">
      <w:pPr>
        <w:ind w:left="113" w:right="113"/>
        <w:jc w:val="both"/>
        <w:rPr>
          <w:b/>
          <w:szCs w:val="28"/>
          <w:u w:val="single"/>
        </w:rPr>
      </w:pPr>
    </w:p>
    <w:p w:rsidR="009711D4" w:rsidRPr="00594872" w:rsidRDefault="00CE7713" w:rsidP="009711D4">
      <w:pPr>
        <w:ind w:left="113" w:right="113"/>
        <w:jc w:val="both"/>
        <w:rPr>
          <w:szCs w:val="28"/>
        </w:rPr>
      </w:pPr>
      <w:r>
        <w:rPr>
          <w:szCs w:val="28"/>
        </w:rPr>
        <w:t>1</w:t>
      </w:r>
      <w:r w:rsidR="009711D4" w:rsidRPr="009711D4">
        <w:rPr>
          <w:szCs w:val="28"/>
        </w:rPr>
        <w:t>.1.</w:t>
      </w:r>
      <w:r w:rsidR="009711D4">
        <w:rPr>
          <w:szCs w:val="28"/>
        </w:rPr>
        <w:t xml:space="preserve"> Следующие граждане, отобранные</w:t>
      </w:r>
      <w:r w:rsidR="00E9509B">
        <w:rPr>
          <w:szCs w:val="28"/>
        </w:rPr>
        <w:t xml:space="preserve"> ранее</w:t>
      </w:r>
      <w:r w:rsidR="009711D4">
        <w:rPr>
          <w:szCs w:val="28"/>
        </w:rPr>
        <w:t xml:space="preserve"> в пр</w:t>
      </w:r>
      <w:r w:rsidR="00594872">
        <w:rPr>
          <w:szCs w:val="28"/>
        </w:rPr>
        <w:t>едварительный список</w:t>
      </w:r>
      <w:r w:rsidR="00E9509B">
        <w:rPr>
          <w:szCs w:val="28"/>
        </w:rPr>
        <w:t>,</w:t>
      </w:r>
      <w:r w:rsidR="009711D4">
        <w:rPr>
          <w:szCs w:val="28"/>
        </w:rPr>
        <w:t xml:space="preserve"> не </w:t>
      </w:r>
      <w:r w:rsidR="00892529">
        <w:rPr>
          <w:szCs w:val="28"/>
        </w:rPr>
        <w:t>дали свое согласие</w:t>
      </w:r>
      <w:r w:rsidR="009711D4">
        <w:rPr>
          <w:szCs w:val="28"/>
        </w:rPr>
        <w:t xml:space="preserve"> в установленный </w:t>
      </w:r>
      <w:r w:rsidR="00892529">
        <w:rPr>
          <w:szCs w:val="28"/>
        </w:rPr>
        <w:t xml:space="preserve">в уведомлении </w:t>
      </w:r>
      <w:r w:rsidR="009711D4">
        <w:rPr>
          <w:szCs w:val="28"/>
        </w:rPr>
        <w:t>срок</w:t>
      </w:r>
      <w:r w:rsidR="009711D4" w:rsidRPr="00594872">
        <w:rPr>
          <w:szCs w:val="28"/>
        </w:rPr>
        <w:t xml:space="preserve">: </w:t>
      </w:r>
    </w:p>
    <w:p w:rsidR="009711D4" w:rsidRPr="00594872" w:rsidRDefault="009711D4" w:rsidP="009711D4">
      <w:pPr>
        <w:ind w:left="113" w:right="113"/>
        <w:jc w:val="both"/>
        <w:rPr>
          <w:szCs w:val="28"/>
        </w:rPr>
      </w:pPr>
      <w:r w:rsidRPr="00594872">
        <w:rPr>
          <w:szCs w:val="28"/>
        </w:rPr>
        <w:t xml:space="preserve">- </w:t>
      </w:r>
      <w:r w:rsidR="003C6AED" w:rsidRPr="00594872">
        <w:rPr>
          <w:color w:val="000000"/>
          <w:szCs w:val="28"/>
        </w:rPr>
        <w:t xml:space="preserve">Волосевич </w:t>
      </w:r>
      <w:r w:rsidR="00594872" w:rsidRPr="00594872">
        <w:rPr>
          <w:color w:val="000000"/>
          <w:szCs w:val="28"/>
        </w:rPr>
        <w:t xml:space="preserve"> </w:t>
      </w:r>
      <w:r w:rsidR="003C6AED" w:rsidRPr="00594872">
        <w:rPr>
          <w:szCs w:val="28"/>
        </w:rPr>
        <w:t xml:space="preserve"> </w:t>
      </w:r>
      <w:r w:rsidRPr="00594872">
        <w:rPr>
          <w:szCs w:val="28"/>
        </w:rPr>
        <w:t xml:space="preserve"> (в реестре № 59</w:t>
      </w:r>
      <w:r w:rsidR="003C6AED" w:rsidRPr="00594872">
        <w:rPr>
          <w:szCs w:val="28"/>
        </w:rPr>
        <w:t>4</w:t>
      </w:r>
      <w:r w:rsidRPr="00594872">
        <w:rPr>
          <w:szCs w:val="28"/>
        </w:rPr>
        <w:t>);</w:t>
      </w:r>
    </w:p>
    <w:p w:rsidR="009711D4" w:rsidRPr="00594872" w:rsidRDefault="009711D4" w:rsidP="009711D4">
      <w:pPr>
        <w:ind w:left="113" w:right="113"/>
        <w:jc w:val="both"/>
        <w:rPr>
          <w:szCs w:val="28"/>
        </w:rPr>
      </w:pPr>
      <w:r w:rsidRPr="00594872">
        <w:rPr>
          <w:szCs w:val="28"/>
        </w:rPr>
        <w:t xml:space="preserve">- </w:t>
      </w:r>
      <w:proofErr w:type="spellStart"/>
      <w:r w:rsidR="003C6AED" w:rsidRPr="00594872">
        <w:rPr>
          <w:szCs w:val="28"/>
        </w:rPr>
        <w:t>Пилипович</w:t>
      </w:r>
      <w:proofErr w:type="spellEnd"/>
      <w:r w:rsidR="003C6AED" w:rsidRPr="00594872">
        <w:rPr>
          <w:szCs w:val="28"/>
        </w:rPr>
        <w:t xml:space="preserve"> </w:t>
      </w:r>
      <w:r w:rsidRPr="00594872">
        <w:rPr>
          <w:szCs w:val="28"/>
        </w:rPr>
        <w:t xml:space="preserve"> (в реестре № </w:t>
      </w:r>
      <w:r w:rsidR="003C6AED" w:rsidRPr="00594872">
        <w:rPr>
          <w:szCs w:val="28"/>
        </w:rPr>
        <w:t>573</w:t>
      </w:r>
      <w:r w:rsidRPr="00594872">
        <w:rPr>
          <w:szCs w:val="28"/>
        </w:rPr>
        <w:t>);</w:t>
      </w:r>
    </w:p>
    <w:p w:rsidR="009711D4" w:rsidRPr="00594872" w:rsidRDefault="009711D4" w:rsidP="009711D4">
      <w:pPr>
        <w:ind w:left="113" w:right="113"/>
        <w:jc w:val="both"/>
        <w:rPr>
          <w:szCs w:val="28"/>
        </w:rPr>
      </w:pPr>
      <w:r w:rsidRPr="00594872">
        <w:rPr>
          <w:szCs w:val="28"/>
        </w:rPr>
        <w:t xml:space="preserve">- </w:t>
      </w:r>
      <w:proofErr w:type="spellStart"/>
      <w:r w:rsidR="003C6AED" w:rsidRPr="00594872">
        <w:rPr>
          <w:szCs w:val="28"/>
        </w:rPr>
        <w:t>Ерошенко</w:t>
      </w:r>
      <w:proofErr w:type="spellEnd"/>
      <w:r w:rsidRPr="00594872">
        <w:rPr>
          <w:szCs w:val="28"/>
        </w:rPr>
        <w:t xml:space="preserve"> (в реестре № </w:t>
      </w:r>
      <w:r w:rsidR="003C6AED" w:rsidRPr="00594872">
        <w:rPr>
          <w:szCs w:val="28"/>
        </w:rPr>
        <w:t>510</w:t>
      </w:r>
      <w:r w:rsidRPr="00594872">
        <w:rPr>
          <w:szCs w:val="28"/>
        </w:rPr>
        <w:t>);</w:t>
      </w:r>
    </w:p>
    <w:p w:rsidR="009711D4" w:rsidRPr="00594872" w:rsidRDefault="009711D4" w:rsidP="009711D4">
      <w:pPr>
        <w:ind w:left="113" w:right="113"/>
        <w:jc w:val="both"/>
        <w:rPr>
          <w:szCs w:val="28"/>
        </w:rPr>
      </w:pPr>
      <w:r w:rsidRPr="00594872">
        <w:rPr>
          <w:szCs w:val="28"/>
        </w:rPr>
        <w:t xml:space="preserve">- </w:t>
      </w:r>
      <w:r w:rsidR="003C6AED" w:rsidRPr="00594872">
        <w:rPr>
          <w:szCs w:val="28"/>
        </w:rPr>
        <w:t>Теплицкий</w:t>
      </w:r>
      <w:r w:rsidRPr="00594872">
        <w:rPr>
          <w:szCs w:val="28"/>
        </w:rPr>
        <w:t xml:space="preserve"> (в реестре № </w:t>
      </w:r>
      <w:r w:rsidR="003C6AED" w:rsidRPr="00594872">
        <w:rPr>
          <w:szCs w:val="28"/>
        </w:rPr>
        <w:t>604</w:t>
      </w:r>
      <w:r w:rsidRPr="00594872">
        <w:rPr>
          <w:szCs w:val="28"/>
        </w:rPr>
        <w:t xml:space="preserve">). </w:t>
      </w:r>
    </w:p>
    <w:p w:rsidR="009711D4" w:rsidRP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 xml:space="preserve">Вместо </w:t>
      </w:r>
      <w:r w:rsidR="00131DAD">
        <w:rPr>
          <w:szCs w:val="28"/>
        </w:rPr>
        <w:t xml:space="preserve">них </w:t>
      </w:r>
      <w:r>
        <w:rPr>
          <w:szCs w:val="28"/>
        </w:rPr>
        <w:t xml:space="preserve">предложено включить в предварительный список следующих граждан: </w:t>
      </w:r>
    </w:p>
    <w:tbl>
      <w:tblPr>
        <w:tblW w:w="10080" w:type="dxa"/>
        <w:tblInd w:w="93" w:type="dxa"/>
        <w:tblLayout w:type="fixed"/>
        <w:tblLook w:val="04A0"/>
      </w:tblPr>
      <w:tblGrid>
        <w:gridCol w:w="396"/>
        <w:gridCol w:w="578"/>
        <w:gridCol w:w="1593"/>
        <w:gridCol w:w="3260"/>
        <w:gridCol w:w="1134"/>
        <w:gridCol w:w="709"/>
        <w:gridCol w:w="2410"/>
      </w:tblGrid>
      <w:tr w:rsidR="009711D4" w:rsidRPr="00D122BD" w:rsidTr="00F4221D">
        <w:trPr>
          <w:trHeight w:val="52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9711D4" w:rsidRPr="00D122BD" w:rsidTr="00CE7713">
        <w:trPr>
          <w:trHeight w:val="91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31DAD" w:rsidRPr="00D122BD" w:rsidTr="00CE7713">
        <w:trPr>
          <w:trHeight w:val="5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CE7713" w:rsidP="006376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="0063763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E950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1-ком.</w:t>
            </w:r>
            <w:r w:rsidR="00594872">
              <w:rPr>
                <w:rFonts w:eastAsia="Times New Roman"/>
                <w:color w:val="000000"/>
                <w:sz w:val="18"/>
                <w:szCs w:val="18"/>
              </w:rPr>
              <w:t xml:space="preserve">   №57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ООО «фирма КС-Росс»</w:t>
            </w:r>
          </w:p>
        </w:tc>
      </w:tr>
      <w:tr w:rsidR="00131DAD" w:rsidRPr="00D122BD" w:rsidTr="00CE7713">
        <w:trPr>
          <w:trHeight w:val="41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Давыденко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- 1-ая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 №22 стр.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872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31DAD" w:rsidRPr="00D122BD" w:rsidTr="00CE7713">
        <w:trPr>
          <w:trHeight w:val="4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8F4995" w:rsidP="0044784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Лых</w:t>
            </w:r>
            <w:r w:rsidR="00CE7713">
              <w:rPr>
                <w:rFonts w:eastAsia="Times New Roman"/>
                <w:color w:val="000000"/>
                <w:sz w:val="18"/>
                <w:szCs w:val="18"/>
              </w:rPr>
              <w:t>ин</w:t>
            </w:r>
            <w:proofErr w:type="spellEnd"/>
            <w:r w:rsidR="0044784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- 1-ая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1-ком.  №100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F4221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872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31DAD" w:rsidRPr="00D122BD" w:rsidTr="00CE7713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CE7713" w:rsidP="004478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Татарников</w:t>
            </w:r>
            <w:r w:rsidR="0044784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- 1-ая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1-ком.  №73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594872" w:rsidP="00131D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872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E7713" w:rsidRPr="00D122BD" w:rsidTr="00CE7713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713" w:rsidRDefault="00CE7713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7713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Гапонов</w:t>
            </w:r>
            <w:r w:rsidR="00594872">
              <w:rPr>
                <w:rFonts w:eastAsia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Pr="00D122BD" w:rsidRDefault="00594872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- 1-ая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2BC6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</w:t>
            </w:r>
          </w:p>
          <w:p w:rsidR="00CE7713" w:rsidRPr="00D122BD" w:rsidRDefault="00232BC6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3стр.</w:t>
            </w:r>
            <w:r w:rsidR="00594872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Pr="00D122BD" w:rsidRDefault="00594872" w:rsidP="00131D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872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CE7713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E7713" w:rsidRPr="00D122BD" w:rsidTr="00CE7713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713" w:rsidRDefault="00CE7713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7713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Pr="00D122BD" w:rsidRDefault="00594872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- 1-ая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Pr="00D122BD" w:rsidRDefault="00594872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1-ком.  №100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713" w:rsidRPr="00D122BD" w:rsidRDefault="00594872" w:rsidP="00131D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872" w:rsidRPr="00D122BD" w:rsidRDefault="00594872" w:rsidP="005948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CE7713" w:rsidRPr="00D122BD" w:rsidRDefault="00CE7713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D47799" w:rsidRPr="007865CD" w:rsidRDefault="00D47799" w:rsidP="00D47799">
      <w:pPr>
        <w:ind w:left="142"/>
        <w:jc w:val="both"/>
        <w:rPr>
          <w:b/>
          <w:szCs w:val="28"/>
        </w:rPr>
      </w:pPr>
    </w:p>
    <w:p w:rsidR="00DA3EF1" w:rsidRDefault="00190DC8" w:rsidP="00DA3EF1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="00DA3EF1">
        <w:rPr>
          <w:b/>
          <w:sz w:val="27"/>
          <w:szCs w:val="27"/>
        </w:rPr>
        <w:t xml:space="preserve"> </w:t>
      </w:r>
      <w:r w:rsidR="00DA3EF1" w:rsidRPr="000939D3">
        <w:rPr>
          <w:b/>
          <w:sz w:val="27"/>
          <w:szCs w:val="27"/>
        </w:rPr>
        <w:t xml:space="preserve"> </w:t>
      </w:r>
      <w:r w:rsidR="00DA3EF1" w:rsidRPr="000939D3">
        <w:rPr>
          <w:sz w:val="27"/>
          <w:szCs w:val="27"/>
        </w:rPr>
        <w:t xml:space="preserve">отобрать в предварительный список </w:t>
      </w:r>
      <w:r w:rsidR="00DA3EF1">
        <w:rPr>
          <w:sz w:val="27"/>
          <w:szCs w:val="27"/>
        </w:rPr>
        <w:t>Дмитриева (в реестре № 24</w:t>
      </w:r>
      <w:r w:rsidR="00377428">
        <w:rPr>
          <w:sz w:val="27"/>
          <w:szCs w:val="27"/>
        </w:rPr>
        <w:t>7</w:t>
      </w:r>
      <w:r w:rsidR="00DA3EF1">
        <w:rPr>
          <w:sz w:val="27"/>
          <w:szCs w:val="27"/>
        </w:rPr>
        <w:t xml:space="preserve">) вместо </w:t>
      </w:r>
      <w:proofErr w:type="spellStart"/>
      <w:r w:rsidR="00DA3EF1">
        <w:rPr>
          <w:sz w:val="27"/>
          <w:szCs w:val="27"/>
        </w:rPr>
        <w:t>Пилипович</w:t>
      </w:r>
      <w:proofErr w:type="spellEnd"/>
      <w:r w:rsidR="00DA3EF1">
        <w:rPr>
          <w:sz w:val="27"/>
          <w:szCs w:val="27"/>
        </w:rPr>
        <w:t xml:space="preserve"> (в реестре № 573) (инициатор проекта – ООО «</w:t>
      </w:r>
      <w:proofErr w:type="spellStart"/>
      <w:r w:rsidR="00DA3EF1">
        <w:rPr>
          <w:sz w:val="27"/>
          <w:szCs w:val="27"/>
        </w:rPr>
        <w:t>Энергомонтаж</w:t>
      </w:r>
      <w:proofErr w:type="spellEnd"/>
      <w:r w:rsidR="00DA3EF1">
        <w:rPr>
          <w:sz w:val="27"/>
          <w:szCs w:val="27"/>
        </w:rPr>
        <w:t xml:space="preserve">» по ул. </w:t>
      </w:r>
      <w:proofErr w:type="spellStart"/>
      <w:r w:rsidR="00DA3EF1">
        <w:rPr>
          <w:sz w:val="27"/>
          <w:szCs w:val="27"/>
        </w:rPr>
        <w:t>Мясникова</w:t>
      </w:r>
      <w:proofErr w:type="spellEnd"/>
      <w:r w:rsidR="00DA3EF1">
        <w:rPr>
          <w:sz w:val="27"/>
          <w:szCs w:val="27"/>
        </w:rPr>
        <w:t>),  который не отозвался на почтовое уведомление.</w:t>
      </w:r>
    </w:p>
    <w:p w:rsidR="00DA3EF1" w:rsidRPr="007865CD" w:rsidRDefault="00DA3EF1" w:rsidP="00DA3EF1">
      <w:pPr>
        <w:ind w:left="142"/>
        <w:jc w:val="both"/>
        <w:rPr>
          <w:szCs w:val="28"/>
        </w:rPr>
      </w:pPr>
      <w:r>
        <w:rPr>
          <w:szCs w:val="28"/>
        </w:rPr>
        <w:lastRenderedPageBreak/>
        <w:t>На</w:t>
      </w:r>
      <w:r w:rsidRPr="007865CD">
        <w:rPr>
          <w:szCs w:val="28"/>
        </w:rPr>
        <w:t xml:space="preserve">править </w:t>
      </w:r>
      <w:r>
        <w:rPr>
          <w:szCs w:val="28"/>
        </w:rPr>
        <w:t xml:space="preserve">Дмитриеву </w:t>
      </w:r>
      <w:r w:rsidRPr="007865CD">
        <w:rPr>
          <w:szCs w:val="28"/>
        </w:rPr>
        <w:t xml:space="preserve"> уведомлени</w:t>
      </w:r>
      <w:r>
        <w:rPr>
          <w:szCs w:val="28"/>
        </w:rPr>
        <w:t>е с установлением срока до 21.09.2018.</w:t>
      </w:r>
      <w:r w:rsidRPr="007865CD">
        <w:rPr>
          <w:szCs w:val="28"/>
        </w:rPr>
        <w:t xml:space="preserve"> </w:t>
      </w:r>
    </w:p>
    <w:p w:rsidR="009711D4" w:rsidRPr="000939D3" w:rsidRDefault="00BA75DA" w:rsidP="00D47799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90DC8" w:rsidRPr="00494FA6" w:rsidRDefault="00190DC8" w:rsidP="00190DC8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5A1C20">
        <w:rPr>
          <w:sz w:val="27"/>
          <w:szCs w:val="27"/>
        </w:rPr>
        <w:t>11</w:t>
      </w:r>
      <w:r w:rsidRPr="00494FA6">
        <w:rPr>
          <w:sz w:val="27"/>
          <w:szCs w:val="27"/>
        </w:rPr>
        <w:t>», против «0», воздержался «0».</w:t>
      </w:r>
    </w:p>
    <w:p w:rsidR="00DA3EF1" w:rsidRDefault="00DA3EF1" w:rsidP="00DA3EF1">
      <w:pPr>
        <w:pStyle w:val="a3"/>
        <w:ind w:left="142"/>
        <w:jc w:val="both"/>
        <w:rPr>
          <w:b/>
          <w:sz w:val="27"/>
          <w:szCs w:val="27"/>
        </w:rPr>
      </w:pPr>
    </w:p>
    <w:p w:rsidR="00DA3EF1" w:rsidRDefault="00DA3EF1" w:rsidP="00DA3EF1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>
        <w:rPr>
          <w:b/>
          <w:sz w:val="27"/>
          <w:szCs w:val="27"/>
        </w:rPr>
        <w:t xml:space="preserve"> </w:t>
      </w:r>
      <w:r w:rsidRPr="000939D3">
        <w:rPr>
          <w:b/>
          <w:sz w:val="27"/>
          <w:szCs w:val="27"/>
        </w:rPr>
        <w:t xml:space="preserve"> </w:t>
      </w:r>
      <w:r w:rsidRPr="000939D3">
        <w:rPr>
          <w:sz w:val="27"/>
          <w:szCs w:val="27"/>
        </w:rPr>
        <w:t>отобрать в предварительный список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Давыденко</w:t>
      </w:r>
      <w:proofErr w:type="spellEnd"/>
      <w:r>
        <w:rPr>
          <w:sz w:val="27"/>
          <w:szCs w:val="27"/>
        </w:rPr>
        <w:t xml:space="preserve"> (в реестре № 610)  и </w:t>
      </w:r>
      <w:proofErr w:type="spellStart"/>
      <w:r>
        <w:rPr>
          <w:sz w:val="27"/>
          <w:szCs w:val="27"/>
        </w:rPr>
        <w:t>Лыхин</w:t>
      </w:r>
      <w:r w:rsidR="00BA75DA">
        <w:rPr>
          <w:sz w:val="27"/>
          <w:szCs w:val="27"/>
        </w:rPr>
        <w:t>а</w:t>
      </w:r>
      <w:proofErr w:type="spellEnd"/>
      <w:r w:rsidR="00BA75D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(в реестре № 612)  вместо Волосевич (в реестре № 594) (инициатор проекта – АО «БКЖБИ №2» по ул. Н. Сотникова),  которы</w:t>
      </w:r>
      <w:r w:rsidR="00447841">
        <w:rPr>
          <w:sz w:val="27"/>
          <w:szCs w:val="27"/>
        </w:rPr>
        <w:t>е</w:t>
      </w:r>
      <w:r>
        <w:rPr>
          <w:sz w:val="27"/>
          <w:szCs w:val="27"/>
        </w:rPr>
        <w:t xml:space="preserve"> не отозвался на почтовое уведомление.</w:t>
      </w:r>
    </w:p>
    <w:p w:rsidR="00DA3EF1" w:rsidRPr="007865CD" w:rsidRDefault="00DA3EF1" w:rsidP="00DA3EF1">
      <w:pPr>
        <w:ind w:left="142"/>
        <w:jc w:val="both"/>
        <w:rPr>
          <w:szCs w:val="28"/>
        </w:rPr>
      </w:pPr>
      <w:r>
        <w:rPr>
          <w:szCs w:val="28"/>
        </w:rPr>
        <w:t>На</w:t>
      </w:r>
      <w:r w:rsidRPr="007865CD">
        <w:rPr>
          <w:szCs w:val="28"/>
        </w:rPr>
        <w:t xml:space="preserve">править </w:t>
      </w:r>
      <w:proofErr w:type="spellStart"/>
      <w:r w:rsidR="008F4995">
        <w:rPr>
          <w:szCs w:val="28"/>
        </w:rPr>
        <w:t>Давыденко</w:t>
      </w:r>
      <w:proofErr w:type="spellEnd"/>
      <w:r w:rsidR="008F4995">
        <w:rPr>
          <w:szCs w:val="28"/>
        </w:rPr>
        <w:t xml:space="preserve"> и </w:t>
      </w:r>
      <w:proofErr w:type="spellStart"/>
      <w:r w:rsidR="008F4995">
        <w:rPr>
          <w:szCs w:val="28"/>
        </w:rPr>
        <w:t>Лых</w:t>
      </w:r>
      <w:r>
        <w:rPr>
          <w:szCs w:val="28"/>
        </w:rPr>
        <w:t>ин</w:t>
      </w:r>
      <w:r w:rsidR="00BA75DA"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7865CD">
        <w:rPr>
          <w:szCs w:val="28"/>
        </w:rPr>
        <w:t xml:space="preserve"> уведомлени</w:t>
      </w:r>
      <w:r>
        <w:rPr>
          <w:szCs w:val="28"/>
        </w:rPr>
        <w:t>е с установлением срока до 21.09.2018.</w:t>
      </w:r>
      <w:r w:rsidRPr="007865CD">
        <w:rPr>
          <w:szCs w:val="28"/>
        </w:rPr>
        <w:t xml:space="preserve"> </w:t>
      </w:r>
    </w:p>
    <w:p w:rsidR="00DA3EF1" w:rsidRPr="000939D3" w:rsidRDefault="00BA75DA" w:rsidP="00DA3EF1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A3EF1" w:rsidRPr="00494FA6" w:rsidRDefault="00DA3EF1" w:rsidP="00DA3EF1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>
        <w:rPr>
          <w:sz w:val="27"/>
          <w:szCs w:val="27"/>
        </w:rPr>
        <w:t>11</w:t>
      </w:r>
      <w:r w:rsidRPr="00494FA6">
        <w:rPr>
          <w:sz w:val="27"/>
          <w:szCs w:val="27"/>
        </w:rPr>
        <w:t>», против «0», воздержался «0».</w:t>
      </w:r>
    </w:p>
    <w:p w:rsidR="00BA75DA" w:rsidRDefault="00BA75DA" w:rsidP="00BA75DA">
      <w:pPr>
        <w:pStyle w:val="a3"/>
        <w:ind w:left="142"/>
        <w:jc w:val="both"/>
        <w:rPr>
          <w:b/>
          <w:sz w:val="27"/>
          <w:szCs w:val="27"/>
        </w:rPr>
      </w:pPr>
    </w:p>
    <w:p w:rsidR="00BA75DA" w:rsidRDefault="00BA75DA" w:rsidP="00BA75DA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>
        <w:rPr>
          <w:b/>
          <w:sz w:val="27"/>
          <w:szCs w:val="27"/>
        </w:rPr>
        <w:t xml:space="preserve"> </w:t>
      </w:r>
      <w:r w:rsidRPr="000939D3">
        <w:rPr>
          <w:b/>
          <w:sz w:val="27"/>
          <w:szCs w:val="27"/>
        </w:rPr>
        <w:t xml:space="preserve"> </w:t>
      </w:r>
      <w:r w:rsidRPr="000939D3">
        <w:rPr>
          <w:sz w:val="27"/>
          <w:szCs w:val="27"/>
        </w:rPr>
        <w:t>отобрать в предварительный список</w:t>
      </w:r>
      <w:r>
        <w:rPr>
          <w:sz w:val="27"/>
          <w:szCs w:val="27"/>
        </w:rPr>
        <w:t xml:space="preserve"> Татарникова (в реестре № 614),    Гапонову (в реестре № 615) и </w:t>
      </w:r>
      <w:proofErr w:type="spellStart"/>
      <w:r>
        <w:rPr>
          <w:sz w:val="27"/>
          <w:szCs w:val="27"/>
        </w:rPr>
        <w:t>Коробкова</w:t>
      </w:r>
      <w:proofErr w:type="spellEnd"/>
      <w:r>
        <w:rPr>
          <w:sz w:val="27"/>
          <w:szCs w:val="27"/>
        </w:rPr>
        <w:t xml:space="preserve"> (в реестре 619)  вместо </w:t>
      </w:r>
      <w:proofErr w:type="spellStart"/>
      <w:r>
        <w:rPr>
          <w:sz w:val="27"/>
          <w:szCs w:val="27"/>
        </w:rPr>
        <w:t>Ерошенко</w:t>
      </w:r>
      <w:proofErr w:type="spellEnd"/>
      <w:r>
        <w:rPr>
          <w:sz w:val="27"/>
          <w:szCs w:val="27"/>
        </w:rPr>
        <w:t xml:space="preserve"> (в реестре № 610) и Теплицкого (в реестре № 604) (инициатор проекта – ООО  «Вира - Строй» по ул. Петухова),  которые не отозвались на почтовое уведомление.</w:t>
      </w:r>
    </w:p>
    <w:p w:rsidR="00BA75DA" w:rsidRPr="007865CD" w:rsidRDefault="00BA75DA" w:rsidP="00BA75DA">
      <w:pPr>
        <w:ind w:left="142"/>
        <w:jc w:val="both"/>
        <w:rPr>
          <w:szCs w:val="28"/>
        </w:rPr>
      </w:pPr>
      <w:r>
        <w:rPr>
          <w:szCs w:val="28"/>
        </w:rPr>
        <w:t>На</w:t>
      </w:r>
      <w:r w:rsidRPr="007865CD">
        <w:rPr>
          <w:szCs w:val="28"/>
        </w:rPr>
        <w:t xml:space="preserve">править </w:t>
      </w:r>
      <w:r>
        <w:rPr>
          <w:szCs w:val="28"/>
        </w:rPr>
        <w:t xml:space="preserve"> </w:t>
      </w:r>
      <w:r>
        <w:rPr>
          <w:sz w:val="27"/>
          <w:szCs w:val="27"/>
        </w:rPr>
        <w:t xml:space="preserve">Татарникову,    Гапоновой   и  </w:t>
      </w:r>
      <w:proofErr w:type="spellStart"/>
      <w:r>
        <w:rPr>
          <w:sz w:val="27"/>
          <w:szCs w:val="27"/>
        </w:rPr>
        <w:t>Коробкову</w:t>
      </w:r>
      <w:proofErr w:type="spellEnd"/>
      <w:r>
        <w:rPr>
          <w:sz w:val="27"/>
          <w:szCs w:val="27"/>
        </w:rPr>
        <w:t xml:space="preserve">  </w:t>
      </w:r>
      <w:r w:rsidRPr="007865CD">
        <w:rPr>
          <w:szCs w:val="28"/>
        </w:rPr>
        <w:t>уведомлени</w:t>
      </w:r>
      <w:r>
        <w:rPr>
          <w:szCs w:val="28"/>
        </w:rPr>
        <w:t>я с установлением срока до 21.09.2018.</w:t>
      </w:r>
      <w:r w:rsidRPr="007865CD">
        <w:rPr>
          <w:szCs w:val="28"/>
        </w:rPr>
        <w:t xml:space="preserve"> </w:t>
      </w:r>
    </w:p>
    <w:p w:rsidR="00BA75DA" w:rsidRPr="000939D3" w:rsidRDefault="00BA75DA" w:rsidP="00BA75DA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A75DA" w:rsidRPr="00494FA6" w:rsidRDefault="00BA75DA" w:rsidP="00BA75DA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>
        <w:rPr>
          <w:sz w:val="27"/>
          <w:szCs w:val="27"/>
        </w:rPr>
        <w:t>11</w:t>
      </w:r>
      <w:r w:rsidRPr="00494FA6">
        <w:rPr>
          <w:sz w:val="27"/>
          <w:szCs w:val="27"/>
        </w:rPr>
        <w:t>», против «0», воздержался «0».</w:t>
      </w:r>
    </w:p>
    <w:p w:rsidR="00C378FC" w:rsidRPr="00C378FC" w:rsidRDefault="00C378FC" w:rsidP="00C378FC">
      <w:pPr>
        <w:tabs>
          <w:tab w:val="left" w:pos="0"/>
        </w:tabs>
        <w:ind w:left="142" w:right="-1"/>
        <w:jc w:val="both"/>
        <w:rPr>
          <w:sz w:val="27"/>
          <w:szCs w:val="27"/>
        </w:rPr>
      </w:pPr>
    </w:p>
    <w:p w:rsidR="00D47799" w:rsidRPr="00455934" w:rsidRDefault="00BA75DA" w:rsidP="00D47799">
      <w:pPr>
        <w:ind w:left="142"/>
        <w:jc w:val="both"/>
        <w:rPr>
          <w:sz w:val="27"/>
          <w:szCs w:val="27"/>
        </w:rPr>
      </w:pPr>
      <w:r>
        <w:rPr>
          <w:szCs w:val="28"/>
        </w:rPr>
        <w:t xml:space="preserve"> </w:t>
      </w:r>
    </w:p>
    <w:p w:rsidR="00D47799" w:rsidRPr="00AD3391" w:rsidRDefault="00D47799" w:rsidP="00D47799">
      <w:pPr>
        <w:ind w:left="142"/>
        <w:jc w:val="both"/>
        <w:rPr>
          <w:b/>
          <w:szCs w:val="28"/>
        </w:rPr>
      </w:pPr>
    </w:p>
    <w:p w:rsidR="00D47799" w:rsidRDefault="00D47799" w:rsidP="00D47799">
      <w:pPr>
        <w:ind w:left="142"/>
        <w:jc w:val="both"/>
        <w:rPr>
          <w:sz w:val="26"/>
          <w:szCs w:val="26"/>
        </w:rPr>
      </w:pPr>
      <w:r w:rsidRPr="00AD3391">
        <w:rPr>
          <w:szCs w:val="28"/>
        </w:rPr>
        <w:t xml:space="preserve">Протокол вел секретарь:  _______________  </w:t>
      </w:r>
      <w:r>
        <w:rPr>
          <w:szCs w:val="28"/>
        </w:rPr>
        <w:t>И. В. Чудаков</w:t>
      </w:r>
    </w:p>
    <w:p w:rsidR="00D47799" w:rsidRDefault="00D47799" w:rsidP="00D47799">
      <w:pPr>
        <w:ind w:left="142"/>
        <w:jc w:val="both"/>
        <w:rPr>
          <w:sz w:val="26"/>
          <w:szCs w:val="26"/>
        </w:rPr>
      </w:pPr>
    </w:p>
    <w:p w:rsidR="00D47799" w:rsidRPr="00C606BA" w:rsidRDefault="00D47799" w:rsidP="00D47799">
      <w:pPr>
        <w:ind w:left="142"/>
        <w:jc w:val="both"/>
        <w:rPr>
          <w:szCs w:val="28"/>
        </w:rPr>
      </w:pPr>
      <w:r w:rsidRPr="00C606BA">
        <w:rPr>
          <w:szCs w:val="28"/>
        </w:rPr>
        <w:t>Подписи членов комиссии:</w:t>
      </w:r>
    </w:p>
    <w:p w:rsidR="00D47799" w:rsidRPr="002E5160" w:rsidRDefault="00D47799" w:rsidP="00D47799">
      <w:pPr>
        <w:jc w:val="both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912"/>
      </w:tblGrid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>Кондратьев А.В.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>Теленчинов Р.А.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BA75DA">
              <w:rPr>
                <w:rFonts w:eastAsiaTheme="minorHAnsi"/>
                <w:szCs w:val="28"/>
                <w:lang w:eastAsia="en-US"/>
              </w:rPr>
              <w:t>Дамаев</w:t>
            </w:r>
            <w:proofErr w:type="spellEnd"/>
            <w:r w:rsidRPr="00BA75DA">
              <w:rPr>
                <w:rFonts w:eastAsiaTheme="minorHAnsi"/>
                <w:szCs w:val="28"/>
                <w:lang w:eastAsia="en-US"/>
              </w:rPr>
              <w:t xml:space="preserve"> Д.В.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BA75DA">
              <w:rPr>
                <w:rFonts w:eastAsiaTheme="minorHAnsi"/>
                <w:szCs w:val="28"/>
                <w:lang w:eastAsia="en-US"/>
              </w:rPr>
              <w:t>Дебов</w:t>
            </w:r>
            <w:proofErr w:type="spellEnd"/>
            <w:r w:rsidRPr="00BA75DA">
              <w:rPr>
                <w:rFonts w:eastAsiaTheme="minorHAnsi"/>
                <w:szCs w:val="28"/>
                <w:lang w:eastAsia="en-US"/>
              </w:rPr>
              <w:t xml:space="preserve"> Г.В.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>Колмаков А.Б.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>Маслова М.А.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 xml:space="preserve">Пузик </w:t>
            </w:r>
            <w:r w:rsidR="00ED2B8B" w:rsidRPr="00BA75DA">
              <w:rPr>
                <w:rFonts w:eastAsiaTheme="minorHAnsi"/>
                <w:szCs w:val="28"/>
                <w:lang w:eastAsia="en-US"/>
              </w:rPr>
              <w:t>Э.Р.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 xml:space="preserve">Столбов </w:t>
            </w:r>
            <w:r w:rsidR="00ED2B8B" w:rsidRPr="00BA75DA">
              <w:rPr>
                <w:rFonts w:eastAsiaTheme="minorHAnsi"/>
                <w:szCs w:val="28"/>
                <w:lang w:eastAsia="en-US"/>
              </w:rPr>
              <w:t>В.Н.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B449AA" w:rsidP="00BA75DA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A75DA">
              <w:rPr>
                <w:rFonts w:eastAsiaTheme="minorHAnsi"/>
                <w:szCs w:val="28"/>
                <w:lang w:eastAsia="en-US"/>
              </w:rPr>
              <w:t xml:space="preserve">Харитонова </w:t>
            </w:r>
            <w:r w:rsidR="00ED2B8B" w:rsidRPr="00BA75DA">
              <w:rPr>
                <w:rFonts w:eastAsiaTheme="minorHAnsi"/>
                <w:szCs w:val="28"/>
                <w:lang w:eastAsia="en-US"/>
              </w:rPr>
              <w:t>Ю.Г.</w:t>
            </w:r>
          </w:p>
        </w:tc>
      </w:tr>
      <w:tr w:rsidR="00B449AA" w:rsidRPr="00B449AA" w:rsidTr="00B449AA">
        <w:tc>
          <w:tcPr>
            <w:tcW w:w="3912" w:type="dxa"/>
          </w:tcPr>
          <w:p w:rsidR="00B449AA" w:rsidRPr="00BA75DA" w:rsidRDefault="00B449AA" w:rsidP="00B449A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B449AA" w:rsidRPr="00BA75DA" w:rsidRDefault="00ED2B8B" w:rsidP="002E0727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BA75DA">
              <w:rPr>
                <w:rFonts w:eastAsiaTheme="minorHAnsi"/>
                <w:szCs w:val="28"/>
                <w:lang w:eastAsia="en-US"/>
              </w:rPr>
              <w:t>Т</w:t>
            </w:r>
            <w:r w:rsidR="002E0727">
              <w:rPr>
                <w:rFonts w:eastAsiaTheme="minorHAnsi"/>
                <w:szCs w:val="28"/>
                <w:lang w:eastAsia="en-US"/>
              </w:rPr>
              <w:t>и</w:t>
            </w:r>
            <w:r w:rsidRPr="00BA75DA">
              <w:rPr>
                <w:rFonts w:eastAsiaTheme="minorHAnsi"/>
                <w:szCs w:val="28"/>
                <w:lang w:eastAsia="en-US"/>
              </w:rPr>
              <w:t>л</w:t>
            </w:r>
            <w:r w:rsidR="002E0727">
              <w:rPr>
                <w:rFonts w:eastAsiaTheme="minorHAnsi"/>
                <w:szCs w:val="28"/>
                <w:lang w:eastAsia="en-US"/>
              </w:rPr>
              <w:t>и</w:t>
            </w:r>
            <w:r w:rsidRPr="00BA75DA">
              <w:rPr>
                <w:rFonts w:eastAsiaTheme="minorHAnsi"/>
                <w:szCs w:val="28"/>
                <w:lang w:eastAsia="en-US"/>
              </w:rPr>
              <w:t>лицын</w:t>
            </w:r>
            <w:proofErr w:type="spellEnd"/>
            <w:r w:rsidRPr="00BA75DA">
              <w:rPr>
                <w:rFonts w:eastAsiaTheme="minorHAnsi"/>
                <w:szCs w:val="28"/>
                <w:lang w:eastAsia="en-US"/>
              </w:rPr>
              <w:t xml:space="preserve"> Е.И.</w:t>
            </w:r>
          </w:p>
        </w:tc>
      </w:tr>
    </w:tbl>
    <w:p w:rsidR="00D47799" w:rsidRPr="00BA75DA" w:rsidRDefault="00D47799" w:rsidP="00BA75DA">
      <w:pPr>
        <w:jc w:val="both"/>
        <w:rPr>
          <w:color w:val="FF0000"/>
          <w:sz w:val="26"/>
          <w:szCs w:val="26"/>
        </w:rPr>
      </w:pPr>
    </w:p>
    <w:p w:rsidR="00EB370B" w:rsidRDefault="00EB370B"/>
    <w:sectPr w:rsidR="00EB370B" w:rsidSect="00516B2F">
      <w:pgSz w:w="11906" w:h="16838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7799"/>
    <w:rsid w:val="000510A0"/>
    <w:rsid w:val="00073EA4"/>
    <w:rsid w:val="000939D3"/>
    <w:rsid w:val="00115C96"/>
    <w:rsid w:val="00131DAD"/>
    <w:rsid w:val="00190DC8"/>
    <w:rsid w:val="00232BC6"/>
    <w:rsid w:val="002E0727"/>
    <w:rsid w:val="002F52A2"/>
    <w:rsid w:val="003571A8"/>
    <w:rsid w:val="00377428"/>
    <w:rsid w:val="003C1D5F"/>
    <w:rsid w:val="003C6AED"/>
    <w:rsid w:val="003D0F80"/>
    <w:rsid w:val="0041320A"/>
    <w:rsid w:val="00447841"/>
    <w:rsid w:val="00455934"/>
    <w:rsid w:val="00494FA6"/>
    <w:rsid w:val="004A701B"/>
    <w:rsid w:val="004C2C18"/>
    <w:rsid w:val="00512F11"/>
    <w:rsid w:val="00516B2F"/>
    <w:rsid w:val="0054072E"/>
    <w:rsid w:val="00594872"/>
    <w:rsid w:val="00597D61"/>
    <w:rsid w:val="005A1C20"/>
    <w:rsid w:val="005A3035"/>
    <w:rsid w:val="00612F2F"/>
    <w:rsid w:val="0063763D"/>
    <w:rsid w:val="006419F5"/>
    <w:rsid w:val="007C5F86"/>
    <w:rsid w:val="00892529"/>
    <w:rsid w:val="008F4995"/>
    <w:rsid w:val="00952D17"/>
    <w:rsid w:val="009711D4"/>
    <w:rsid w:val="009D2274"/>
    <w:rsid w:val="00AD275C"/>
    <w:rsid w:val="00AD33C3"/>
    <w:rsid w:val="00AE069F"/>
    <w:rsid w:val="00B449AA"/>
    <w:rsid w:val="00BA75DA"/>
    <w:rsid w:val="00BE55CD"/>
    <w:rsid w:val="00BF330E"/>
    <w:rsid w:val="00C378FC"/>
    <w:rsid w:val="00C55CC7"/>
    <w:rsid w:val="00CA4C41"/>
    <w:rsid w:val="00CE7713"/>
    <w:rsid w:val="00D47799"/>
    <w:rsid w:val="00D67868"/>
    <w:rsid w:val="00DA3EF1"/>
    <w:rsid w:val="00E9509B"/>
    <w:rsid w:val="00EB370B"/>
    <w:rsid w:val="00ED2B8B"/>
    <w:rsid w:val="00EE415B"/>
    <w:rsid w:val="00F27277"/>
    <w:rsid w:val="00F3258E"/>
    <w:rsid w:val="00F4221D"/>
    <w:rsid w:val="00FD4099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9"/>
    <w:pPr>
      <w:ind w:left="720"/>
      <w:contextualSpacing/>
    </w:pPr>
  </w:style>
  <w:style w:type="paragraph" w:styleId="a4">
    <w:name w:val="No Spacing"/>
    <w:uiPriority w:val="1"/>
    <w:qFormat/>
    <w:rsid w:val="00D477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4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ILakeev</cp:lastModifiedBy>
  <cp:revision>14</cp:revision>
  <cp:lastPrinted>2018-09-12T03:26:00Z</cp:lastPrinted>
  <dcterms:created xsi:type="dcterms:W3CDTF">2018-08-31T04:15:00Z</dcterms:created>
  <dcterms:modified xsi:type="dcterms:W3CDTF">2018-09-20T04:27:00Z</dcterms:modified>
</cp:coreProperties>
</file>